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144" w:rsidRPr="00CC14E0" w:rsidRDefault="00344144" w:rsidP="006873E8">
      <w:pPr>
        <w:jc w:val="center"/>
        <w:rPr>
          <w:b/>
        </w:rPr>
      </w:pPr>
      <w:r w:rsidRPr="00CC14E0">
        <w:rPr>
          <w:b/>
        </w:rPr>
        <w:t>"La matematica del tempo: sistemi dinamici, complessità e interdisciplinarità"</w:t>
      </w:r>
    </w:p>
    <w:p w:rsidR="00344144" w:rsidRDefault="00344144" w:rsidP="006873E8">
      <w:r w:rsidRPr="00CC14E0">
        <w:t xml:space="preserve"> Paestum (SA), 12-13-14 ottobre 2012</w:t>
      </w:r>
    </w:p>
    <w:p w:rsidR="00344144" w:rsidRDefault="00344144" w:rsidP="006873E8">
      <w:pPr>
        <w:rPr>
          <w:rFonts w:ascii="Times New Roman" w:hAnsi="Times New Roman"/>
          <w:sz w:val="24"/>
          <w:szCs w:val="24"/>
        </w:rPr>
      </w:pPr>
    </w:p>
    <w:p w:rsidR="00344144" w:rsidRDefault="00344144" w:rsidP="006873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Ci sono argomenti della matematica moderna che sono entrati i sono sviluppati </w:t>
      </w:r>
    </w:p>
    <w:p w:rsidR="00344144" w:rsidRPr="002D1811" w:rsidRDefault="00344144" w:rsidP="006873E8">
      <w:pPr>
        <w:rPr>
          <w:rFonts w:ascii="Times New Roman" w:hAnsi="Times New Roman"/>
          <w:sz w:val="24"/>
          <w:szCs w:val="24"/>
        </w:rPr>
      </w:pPr>
      <w:r w:rsidRPr="002D1811">
        <w:rPr>
          <w:rFonts w:ascii="Times New Roman" w:hAnsi="Times New Roman"/>
          <w:sz w:val="24"/>
          <w:szCs w:val="24"/>
        </w:rPr>
        <w:t>Il Convegno affronterà il tema dei sistemi dinamici, caos, biforcazioni e complessità a partire da semplici funzioni come rette e parabole (per un loro utilizzo anche in chiave didattica) e con applicazioni interdisciplinari in ecologia, economia, diffusione delle epidemie, social networks, fenomeni di corruzione fino alle dinamiche nelle relazioni di coppia.</w:t>
      </w:r>
    </w:p>
    <w:p w:rsidR="00344144" w:rsidRPr="00E159BD" w:rsidRDefault="00344144" w:rsidP="00E159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fisico (e docente di ecologia) Robert May, in un famoso articolo su Nature del 1976 dal titolo "Simple mathematical models with very complicated dynamics" chiudeva con un </w:t>
      </w:r>
      <w:r w:rsidRPr="00E159BD">
        <w:rPr>
          <w:rFonts w:ascii="Times New Roman" w:hAnsi="Times New Roman"/>
          <w:sz w:val="24"/>
          <w:szCs w:val="24"/>
        </w:rPr>
        <w:t>“</w:t>
      </w:r>
      <w:r w:rsidRPr="00E159BD">
        <w:rPr>
          <w:rFonts w:ascii="Times New Roman" w:hAnsi="Times New Roman"/>
          <w:i/>
          <w:iCs/>
          <w:sz w:val="24"/>
          <w:szCs w:val="24"/>
        </w:rPr>
        <w:t>Appello evangelico</w:t>
      </w:r>
      <w:r>
        <w:rPr>
          <w:rFonts w:ascii="Times New Roman" w:hAnsi="Times New Roman"/>
          <w:i/>
          <w:iCs/>
          <w:sz w:val="24"/>
          <w:szCs w:val="24"/>
        </w:rPr>
        <w:t xml:space="preserve">" (parole sue) in cui diceva </w:t>
      </w:r>
      <w:r w:rsidRPr="00E159BD">
        <w:rPr>
          <w:rFonts w:ascii="Times New Roman" w:hAnsi="Times New Roman"/>
          <w:sz w:val="24"/>
          <w:szCs w:val="24"/>
        </w:rPr>
        <w:t>“</w:t>
      </w:r>
      <w:r w:rsidRPr="00E159BD">
        <w:rPr>
          <w:rFonts w:ascii="Times New Roman" w:hAnsi="Times New Roman"/>
          <w:i/>
          <w:iCs/>
          <w:sz w:val="24"/>
          <w:szCs w:val="24"/>
        </w:rPr>
        <w:t xml:space="preserve">Io vorrei sollecitare che </w:t>
      </w:r>
      <w:r>
        <w:rPr>
          <w:rFonts w:ascii="Times New Roman" w:hAnsi="Times New Roman"/>
          <w:i/>
          <w:iCs/>
          <w:sz w:val="24"/>
          <w:szCs w:val="24"/>
        </w:rPr>
        <w:t xml:space="preserve">i modelli dinamici </w:t>
      </w:r>
      <w:r w:rsidRPr="00E159BD">
        <w:rPr>
          <w:rFonts w:ascii="Times New Roman" w:hAnsi="Times New Roman"/>
          <w:i/>
          <w:iCs/>
          <w:sz w:val="24"/>
          <w:szCs w:val="24"/>
        </w:rPr>
        <w:t>sia</w:t>
      </w:r>
      <w:r>
        <w:rPr>
          <w:rFonts w:ascii="Times New Roman" w:hAnsi="Times New Roman"/>
          <w:i/>
          <w:iCs/>
          <w:sz w:val="24"/>
          <w:szCs w:val="24"/>
        </w:rPr>
        <w:t>no</w:t>
      </w:r>
      <w:r w:rsidRPr="00E159BD">
        <w:rPr>
          <w:rFonts w:ascii="Times New Roman" w:hAnsi="Times New Roman"/>
          <w:i/>
          <w:iCs/>
          <w:sz w:val="24"/>
          <w:szCs w:val="24"/>
        </w:rPr>
        <w:t xml:space="preserve"> presentat</w:t>
      </w:r>
      <w:r>
        <w:rPr>
          <w:rFonts w:ascii="Times New Roman" w:hAnsi="Times New Roman"/>
          <w:i/>
          <w:iCs/>
          <w:sz w:val="24"/>
          <w:szCs w:val="24"/>
        </w:rPr>
        <w:t>i</w:t>
      </w:r>
      <w:r w:rsidRPr="00E159BD">
        <w:rPr>
          <w:rFonts w:ascii="Times New Roman" w:hAnsi="Times New Roman"/>
          <w:i/>
          <w:iCs/>
          <w:sz w:val="24"/>
          <w:szCs w:val="24"/>
        </w:rPr>
        <w:t xml:space="preserve">  presto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59BD">
        <w:rPr>
          <w:rFonts w:ascii="Times New Roman" w:hAnsi="Times New Roman"/>
          <w:i/>
          <w:iCs/>
          <w:sz w:val="24"/>
          <w:szCs w:val="24"/>
        </w:rPr>
        <w:t xml:space="preserve">nell’educazione matematica. Il </w:t>
      </w:r>
      <w:r>
        <w:rPr>
          <w:rFonts w:ascii="Times New Roman" w:hAnsi="Times New Roman"/>
          <w:i/>
          <w:iCs/>
          <w:sz w:val="24"/>
          <w:szCs w:val="24"/>
        </w:rPr>
        <w:t>loro</w:t>
      </w:r>
      <w:r w:rsidRPr="00E159BD">
        <w:rPr>
          <w:rFonts w:ascii="Times New Roman" w:hAnsi="Times New Roman"/>
          <w:i/>
          <w:iCs/>
          <w:sz w:val="24"/>
          <w:szCs w:val="24"/>
        </w:rPr>
        <w:t xml:space="preserve"> studio non richiede più sofisticazione di quanto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59BD">
        <w:rPr>
          <w:rFonts w:ascii="Times New Roman" w:hAnsi="Times New Roman"/>
          <w:i/>
          <w:iCs/>
          <w:sz w:val="24"/>
          <w:szCs w:val="24"/>
        </w:rPr>
        <w:t xml:space="preserve"> non richieda un corso elementare di matematica.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59BD">
        <w:rPr>
          <w:rFonts w:ascii="Times New Roman" w:hAnsi="Times New Roman"/>
          <w:i/>
          <w:iCs/>
          <w:sz w:val="24"/>
          <w:szCs w:val="24"/>
        </w:rPr>
        <w:t>Tale studio potrebbe in generale arricchire l’intuito di uno studente circa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59BD">
        <w:rPr>
          <w:rFonts w:ascii="Times New Roman" w:hAnsi="Times New Roman"/>
          <w:i/>
          <w:iCs/>
          <w:sz w:val="24"/>
          <w:szCs w:val="24"/>
        </w:rPr>
        <w:t>i sistemi non lineari. Non solo nella ricerca, ma anche nella vita politica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59BD">
        <w:rPr>
          <w:rFonts w:ascii="Times New Roman" w:hAnsi="Times New Roman"/>
          <w:i/>
          <w:iCs/>
          <w:sz w:val="24"/>
          <w:szCs w:val="24"/>
        </w:rPr>
        <w:t>ed economica di ogni giorno, noi saremmo più ricchi se un numero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59BD">
        <w:rPr>
          <w:rFonts w:ascii="Times New Roman" w:hAnsi="Times New Roman"/>
          <w:i/>
          <w:iCs/>
          <w:sz w:val="24"/>
          <w:szCs w:val="24"/>
        </w:rPr>
        <w:t>maggiore di persone si rendesse conto che semplici sistemi non lineari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59BD">
        <w:rPr>
          <w:rFonts w:ascii="Times New Roman" w:hAnsi="Times New Roman"/>
          <w:i/>
          <w:iCs/>
          <w:sz w:val="24"/>
          <w:szCs w:val="24"/>
        </w:rPr>
        <w:t>non possiedono necessariamente semplici proprietà dinamiche.”</w:t>
      </w:r>
    </w:p>
    <w:p w:rsidR="00344144" w:rsidRDefault="00344144" w:rsidP="006873E8">
      <w:pPr>
        <w:rPr>
          <w:rFonts w:ascii="Times New Roman" w:hAnsi="Times New Roman"/>
          <w:sz w:val="24"/>
          <w:szCs w:val="24"/>
        </w:rPr>
      </w:pPr>
    </w:p>
    <w:p w:rsidR="00344144" w:rsidRDefault="00344144" w:rsidP="006873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Seguendo lo stile del precedente convegno di Frascati, anche a Paestum ci sarà...</w:t>
      </w:r>
    </w:p>
    <w:p w:rsidR="00344144" w:rsidRDefault="00344144"/>
    <w:p w:rsidR="00344144" w:rsidRDefault="00344144">
      <w:r>
        <w:t>I docenti:</w:t>
      </w:r>
    </w:p>
    <w:p w:rsidR="00344144" w:rsidRDefault="00344144">
      <w:r>
        <w:t xml:space="preserve">Gian Italo Bischi. Ordinario di Matematica Generale all'Università di Urbino, dopo la laurea in fisica si è occupato di modelli dinamici e loro applicazioni in biologia, economia e sistemi sociali. Fa parte delle redazioni di Lettera Matematica Pristem e di Alice e Bob, ed è uno degli autori del volume "Sulle Orme del Caos", Bruno Mondadori </w:t>
      </w:r>
      <w:smartTag w:uri="urn:schemas-microsoft-com:office:smarttags" w:element="metricconverter">
        <w:smartTagPr>
          <w:attr w:name="ProductID" w:val="2004, in"/>
        </w:smartTagPr>
        <w:r>
          <w:t>2004, in</w:t>
        </w:r>
      </w:smartTag>
      <w:r>
        <w:t xml:space="preserve"> genere esposto sul tavolo dei libri dei convegni Pristem.</w:t>
      </w:r>
    </w:p>
    <w:p w:rsidR="00344144" w:rsidRDefault="00344144">
      <w:r>
        <w:t>Renato Casagrandi</w:t>
      </w:r>
    </w:p>
    <w:p w:rsidR="00344144" w:rsidRDefault="00344144">
      <w:r>
        <w:t>Fabio Dercole</w:t>
      </w:r>
    </w:p>
    <w:p w:rsidR="00344144" w:rsidRDefault="00344144">
      <w:r>
        <w:t>Carlo Piccardi</w:t>
      </w:r>
    </w:p>
    <w:p w:rsidR="00344144" w:rsidRDefault="00344144">
      <w:r>
        <w:t>Sergio Rinaldi</w:t>
      </w:r>
    </w:p>
    <w:p w:rsidR="00344144" w:rsidRDefault="00344144"/>
    <w:p w:rsidR="00344144" w:rsidRPr="00A6098C" w:rsidRDefault="00344144"/>
    <w:sectPr w:rsidR="00344144" w:rsidRPr="00A6098C" w:rsidSect="00A835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7B65"/>
    <w:rsid w:val="00057A70"/>
    <w:rsid w:val="001A02AD"/>
    <w:rsid w:val="002350BF"/>
    <w:rsid w:val="002A1C5A"/>
    <w:rsid w:val="002D1811"/>
    <w:rsid w:val="002D1B59"/>
    <w:rsid w:val="00344144"/>
    <w:rsid w:val="004B5D60"/>
    <w:rsid w:val="006873E8"/>
    <w:rsid w:val="00726462"/>
    <w:rsid w:val="00A6098C"/>
    <w:rsid w:val="00A83573"/>
    <w:rsid w:val="00BE7B65"/>
    <w:rsid w:val="00CC14E0"/>
    <w:rsid w:val="00D64356"/>
    <w:rsid w:val="00E1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57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locked/>
    <w:rsid w:val="006873E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69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9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284</Words>
  <Characters>1620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Gentile Professore,</dc:title>
  <dc:subject/>
  <dc:creator>debora</dc:creator>
  <cp:keywords/>
  <dc:description/>
  <cp:lastModifiedBy>Proprietario</cp:lastModifiedBy>
  <cp:revision>3</cp:revision>
  <dcterms:created xsi:type="dcterms:W3CDTF">2012-05-17T21:37:00Z</dcterms:created>
  <dcterms:modified xsi:type="dcterms:W3CDTF">2012-05-27T09:21:00Z</dcterms:modified>
</cp:coreProperties>
</file>